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7F" w:rsidRPr="000244BA" w:rsidRDefault="00EB15E0" w:rsidP="00556FCE">
      <w:pPr>
        <w:jc w:val="right"/>
        <w:rPr>
          <w:sz w:val="28"/>
          <w:szCs w:val="28"/>
          <w:u w:color="000000"/>
        </w:rPr>
      </w:pPr>
      <w:r w:rsidRPr="000244BA">
        <w:rPr>
          <w:sz w:val="28"/>
          <w:szCs w:val="28"/>
          <w:u w:color="000000"/>
        </w:rPr>
        <w:t xml:space="preserve">ПРОЕКТ </w:t>
      </w:r>
    </w:p>
    <w:p w:rsidR="00EB15E0" w:rsidRPr="000244BA" w:rsidRDefault="00EB15E0" w:rsidP="00556FCE">
      <w:pPr>
        <w:jc w:val="right"/>
        <w:rPr>
          <w:sz w:val="28"/>
          <w:szCs w:val="28"/>
          <w:u w:color="000000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4423"/>
        <w:gridCol w:w="680"/>
        <w:gridCol w:w="4677"/>
      </w:tblGrid>
      <w:tr w:rsidR="00E42EC7" w:rsidRPr="004A6900" w:rsidTr="00FD5FC8">
        <w:trPr>
          <w:jc w:val="center"/>
        </w:trPr>
        <w:tc>
          <w:tcPr>
            <w:tcW w:w="4423" w:type="dxa"/>
          </w:tcPr>
          <w:p w:rsidR="00E42EC7" w:rsidRDefault="00E42EC7" w:rsidP="00FD5FC8">
            <w:pPr>
              <w:widowControl/>
              <w:autoSpaceDE/>
              <w:autoSpaceDN/>
              <w:ind w:right="-16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B7C01">
              <w:rPr>
                <w:bCs/>
                <w:sz w:val="28"/>
                <w:szCs w:val="28"/>
                <w:lang w:eastAsia="ru-RU"/>
              </w:rPr>
              <w:t>СОГЛАСОВАНО:</w:t>
            </w:r>
          </w:p>
          <w:p w:rsidR="00E42EC7" w:rsidRPr="009B7C01" w:rsidRDefault="00E42EC7" w:rsidP="00FD5FC8">
            <w:pPr>
              <w:widowControl/>
              <w:autoSpaceDE/>
              <w:autoSpaceDN/>
              <w:ind w:right="-163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42EC7" w:rsidRPr="009B7C01" w:rsidRDefault="00E42EC7" w:rsidP="00FD5FC8">
            <w:pPr>
              <w:widowControl/>
              <w:autoSpaceDE/>
              <w:autoSpaceDN/>
              <w:ind w:right="-80"/>
              <w:rPr>
                <w:bCs/>
                <w:sz w:val="28"/>
                <w:szCs w:val="28"/>
                <w:lang w:eastAsia="ru-RU"/>
              </w:rPr>
            </w:pPr>
            <w:r w:rsidRPr="009B7C01">
              <w:rPr>
                <w:bCs/>
                <w:sz w:val="28"/>
                <w:szCs w:val="28"/>
                <w:lang w:eastAsia="ru-RU"/>
              </w:rPr>
              <w:t>Руководитель </w:t>
            </w:r>
          </w:p>
          <w:p w:rsidR="00E42EC7" w:rsidRPr="009B7C01" w:rsidRDefault="00E42EC7" w:rsidP="00FD5FC8">
            <w:pPr>
              <w:widowControl/>
              <w:autoSpaceDE/>
              <w:autoSpaceDN/>
              <w:ind w:right="-80"/>
              <w:rPr>
                <w:bCs/>
                <w:sz w:val="28"/>
                <w:szCs w:val="28"/>
                <w:lang w:eastAsia="ru-RU"/>
              </w:rPr>
            </w:pPr>
            <w:r w:rsidRPr="009B7C01">
              <w:rPr>
                <w:bCs/>
                <w:sz w:val="28"/>
                <w:szCs w:val="28"/>
                <w:lang w:eastAsia="ru-RU"/>
              </w:rPr>
              <w:t>обособленного подразделения ВИРО им. Н. Ф. Бунакова</w:t>
            </w:r>
            <w:r w:rsidRPr="009B7C01">
              <w:rPr>
                <w:bCs/>
                <w:sz w:val="28"/>
                <w:szCs w:val="28"/>
                <w:lang w:eastAsia="ru-RU"/>
              </w:rPr>
              <w:br/>
              <w:t>в Павловском муниципальном районе Воронежской области</w:t>
            </w:r>
          </w:p>
          <w:p w:rsidR="00E42EC7" w:rsidRPr="009B7C01" w:rsidRDefault="00E42EC7" w:rsidP="00FD5FC8">
            <w:pPr>
              <w:widowControl/>
              <w:autoSpaceDE/>
              <w:autoSpaceDN/>
              <w:ind w:right="-163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E42EC7" w:rsidRPr="009B7C01" w:rsidRDefault="00E42EC7" w:rsidP="00FD5FC8">
            <w:pPr>
              <w:widowControl/>
              <w:autoSpaceDE/>
              <w:autoSpaceDN/>
              <w:ind w:left="-397" w:right="-163" w:firstLine="397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B7C01">
              <w:rPr>
                <w:sz w:val="28"/>
                <w:szCs w:val="28"/>
              </w:rPr>
              <w:t>______________/ Прокофьева Н.С/</w:t>
            </w:r>
          </w:p>
          <w:p w:rsidR="00E42EC7" w:rsidRPr="004A6900" w:rsidRDefault="00E42EC7" w:rsidP="00FD5FC8">
            <w:pPr>
              <w:widowControl/>
              <w:autoSpaceDE/>
              <w:autoSpaceDN/>
              <w:ind w:left="-397" w:right="-163" w:firstLine="397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B7C0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02» сентября 2024</w:t>
            </w:r>
            <w:r w:rsidRPr="009B7C01">
              <w:rPr>
                <w:sz w:val="28"/>
                <w:szCs w:val="28"/>
              </w:rPr>
              <w:t xml:space="preserve"> г.</w:t>
            </w:r>
          </w:p>
          <w:p w:rsidR="00E42EC7" w:rsidRPr="004A6900" w:rsidRDefault="00E42EC7" w:rsidP="00FD5FC8">
            <w:pPr>
              <w:widowControl/>
              <w:autoSpaceDE/>
              <w:autoSpaceDN/>
              <w:ind w:right="-163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E42EC7" w:rsidRPr="004A6900" w:rsidRDefault="00E42EC7" w:rsidP="00FD5FC8">
            <w:pPr>
              <w:widowControl/>
              <w:autoSpaceDE/>
              <w:autoSpaceDN/>
              <w:ind w:right="-109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E42EC7" w:rsidRPr="004A6900" w:rsidRDefault="00E42EC7" w:rsidP="00FD5FC8">
            <w:pPr>
              <w:widowControl/>
              <w:autoSpaceDE/>
              <w:autoSpaceDN/>
              <w:ind w:right="-10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4A6900">
              <w:rPr>
                <w:bCs/>
                <w:sz w:val="28"/>
                <w:szCs w:val="28"/>
                <w:lang w:eastAsia="ru-RU"/>
              </w:rPr>
              <w:t>УТВЕРЖДАЮ:</w:t>
            </w:r>
          </w:p>
          <w:p w:rsidR="00E42EC7" w:rsidRDefault="00E42EC7" w:rsidP="00FD5FC8">
            <w:pPr>
              <w:widowControl/>
              <w:autoSpaceDE/>
              <w:autoSpaceDN/>
              <w:ind w:right="-109"/>
              <w:rPr>
                <w:bCs/>
                <w:sz w:val="28"/>
                <w:szCs w:val="28"/>
                <w:lang w:eastAsia="ru-RU"/>
              </w:rPr>
            </w:pPr>
          </w:p>
          <w:p w:rsidR="00E42EC7" w:rsidRPr="004A6900" w:rsidRDefault="00E42EC7" w:rsidP="00FD5FC8">
            <w:pPr>
              <w:widowControl/>
              <w:autoSpaceDE/>
              <w:autoSpaceDN/>
              <w:ind w:right="-10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Руководитель</w:t>
            </w:r>
          </w:p>
          <w:p w:rsidR="00E42EC7" w:rsidRPr="004A6900" w:rsidRDefault="00E42EC7" w:rsidP="00FD5FC8">
            <w:pPr>
              <w:widowControl/>
              <w:autoSpaceDE/>
              <w:autoSpaceDN/>
              <w:ind w:right="-109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4A6900">
              <w:rPr>
                <w:bCs/>
                <w:sz w:val="28"/>
                <w:szCs w:val="28"/>
              </w:rPr>
              <w:t>отдел</w:t>
            </w:r>
            <w:r>
              <w:rPr>
                <w:bCs/>
                <w:sz w:val="28"/>
                <w:szCs w:val="28"/>
              </w:rPr>
              <w:t>а</w:t>
            </w:r>
            <w:r w:rsidRPr="004A6900">
              <w:rPr>
                <w:bCs/>
                <w:sz w:val="28"/>
                <w:szCs w:val="28"/>
              </w:rPr>
              <w:t xml:space="preserve"> по образованию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7C01">
              <w:rPr>
                <w:bCs/>
                <w:sz w:val="28"/>
                <w:szCs w:val="28"/>
              </w:rPr>
              <w:t>молодежной политике и спорту</w:t>
            </w:r>
            <w:r w:rsidRPr="004A690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Павловского муниципального района</w:t>
            </w:r>
            <w:r w:rsidRPr="004A6900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E42EC7" w:rsidRPr="004A6900" w:rsidRDefault="00E42EC7" w:rsidP="00FD5FC8">
            <w:pPr>
              <w:widowControl/>
              <w:autoSpaceDE/>
              <w:autoSpaceDN/>
              <w:ind w:right="-109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42EC7" w:rsidRPr="004A6900" w:rsidRDefault="00E42EC7" w:rsidP="00FD5FC8">
            <w:pPr>
              <w:widowControl/>
              <w:autoSpaceDE/>
              <w:autoSpaceDN/>
              <w:ind w:left="-397" w:right="-163" w:firstLine="397"/>
              <w:jc w:val="center"/>
              <w:rPr>
                <w:bCs/>
                <w:sz w:val="28"/>
                <w:szCs w:val="28"/>
                <w:lang w:eastAsia="ru-RU"/>
              </w:rPr>
            </w:pPr>
            <w:r w:rsidRPr="004A6900">
              <w:rPr>
                <w:sz w:val="28"/>
                <w:szCs w:val="28"/>
              </w:rPr>
              <w:t xml:space="preserve">______________/ </w:t>
            </w:r>
            <w:r>
              <w:rPr>
                <w:sz w:val="28"/>
                <w:szCs w:val="28"/>
              </w:rPr>
              <w:t>Хатунцева И.А.</w:t>
            </w:r>
            <w:r w:rsidRPr="004A6900">
              <w:rPr>
                <w:sz w:val="28"/>
                <w:szCs w:val="28"/>
              </w:rPr>
              <w:t>/</w:t>
            </w:r>
          </w:p>
          <w:p w:rsidR="00E42EC7" w:rsidRPr="004A6900" w:rsidRDefault="00E42EC7" w:rsidP="00FD5FC8">
            <w:pPr>
              <w:widowControl/>
              <w:autoSpaceDE/>
              <w:autoSpaceDN/>
              <w:ind w:left="-397" w:right="-163" w:firstLine="39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«02</w:t>
            </w:r>
            <w:r w:rsidRPr="004A690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сентября </w:t>
            </w:r>
            <w:r w:rsidRPr="004A690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A6900">
              <w:rPr>
                <w:sz w:val="28"/>
                <w:szCs w:val="28"/>
              </w:rPr>
              <w:t xml:space="preserve"> г.</w:t>
            </w:r>
          </w:p>
          <w:p w:rsidR="00E42EC7" w:rsidRPr="004A6900" w:rsidRDefault="00E42EC7" w:rsidP="00FD5FC8">
            <w:pPr>
              <w:widowControl/>
              <w:autoSpaceDE/>
              <w:autoSpaceDN/>
              <w:ind w:right="-109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E42EC7" w:rsidRDefault="00E42EC7" w:rsidP="000244BA">
      <w:pPr>
        <w:jc w:val="center"/>
        <w:rPr>
          <w:b/>
          <w:sz w:val="28"/>
          <w:szCs w:val="28"/>
          <w:u w:color="000000"/>
        </w:rPr>
      </w:pPr>
      <w:bookmarkStart w:id="0" w:name="_GoBack"/>
      <w:bookmarkEnd w:id="0"/>
    </w:p>
    <w:p w:rsidR="00644503" w:rsidRPr="000244BA" w:rsidRDefault="000F1D76" w:rsidP="000244BA">
      <w:pPr>
        <w:jc w:val="center"/>
        <w:rPr>
          <w:b/>
          <w:sz w:val="28"/>
          <w:szCs w:val="28"/>
          <w:u w:color="000000"/>
        </w:rPr>
      </w:pPr>
      <w:r w:rsidRPr="000244BA">
        <w:rPr>
          <w:b/>
          <w:sz w:val="28"/>
          <w:szCs w:val="28"/>
          <w:u w:color="000000"/>
        </w:rPr>
        <w:t>План работы районного</w:t>
      </w:r>
      <w:r w:rsidR="00EB15E0" w:rsidRPr="000244BA">
        <w:rPr>
          <w:b/>
          <w:sz w:val="28"/>
          <w:szCs w:val="28"/>
          <w:u w:color="000000"/>
        </w:rPr>
        <w:t xml:space="preserve"> </w:t>
      </w:r>
      <w:r w:rsidR="00385F7F" w:rsidRPr="000244BA">
        <w:rPr>
          <w:b/>
          <w:sz w:val="28"/>
          <w:szCs w:val="28"/>
          <w:u w:color="000000"/>
        </w:rPr>
        <w:t>методического объединения</w:t>
      </w:r>
    </w:p>
    <w:p w:rsidR="000F1D76" w:rsidRPr="000244BA" w:rsidRDefault="000F1D76" w:rsidP="000244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4"/>
          <w:tab w:val="right" w:pos="10260"/>
        </w:tabs>
        <w:jc w:val="center"/>
        <w:rPr>
          <w:sz w:val="28"/>
          <w:szCs w:val="28"/>
          <w:u w:val="single" w:color="000000"/>
        </w:rPr>
      </w:pPr>
      <w:r w:rsidRPr="000244BA">
        <w:rPr>
          <w:b/>
          <w:sz w:val="28"/>
          <w:szCs w:val="28"/>
          <w:u w:color="000000"/>
        </w:rPr>
        <w:t xml:space="preserve">учителей </w:t>
      </w:r>
      <w:r w:rsidR="00F95F28" w:rsidRPr="000244BA">
        <w:rPr>
          <w:b/>
          <w:sz w:val="28"/>
          <w:szCs w:val="28"/>
          <w:u w:color="000000"/>
        </w:rPr>
        <w:t>информатики</w:t>
      </w:r>
    </w:p>
    <w:p w:rsidR="000F1D76" w:rsidRPr="000244BA" w:rsidRDefault="000F1D76" w:rsidP="000244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4"/>
          <w:tab w:val="right" w:pos="10260"/>
        </w:tabs>
        <w:jc w:val="center"/>
        <w:rPr>
          <w:sz w:val="28"/>
          <w:szCs w:val="28"/>
        </w:rPr>
      </w:pPr>
      <w:r w:rsidRPr="000244BA">
        <w:rPr>
          <w:sz w:val="28"/>
          <w:szCs w:val="28"/>
        </w:rPr>
        <w:t>на</w:t>
      </w:r>
      <w:r w:rsidR="00EB15E0" w:rsidRPr="000244BA">
        <w:rPr>
          <w:sz w:val="28"/>
          <w:szCs w:val="28"/>
        </w:rPr>
        <w:t xml:space="preserve"> </w:t>
      </w:r>
      <w:r w:rsidRPr="000244BA">
        <w:rPr>
          <w:sz w:val="28"/>
          <w:szCs w:val="28"/>
        </w:rPr>
        <w:t>2024-2025</w:t>
      </w:r>
      <w:r w:rsidRPr="000244BA">
        <w:rPr>
          <w:spacing w:val="-7"/>
          <w:sz w:val="28"/>
          <w:szCs w:val="28"/>
        </w:rPr>
        <w:t xml:space="preserve"> </w:t>
      </w:r>
      <w:r w:rsidRPr="000244BA">
        <w:rPr>
          <w:sz w:val="28"/>
          <w:szCs w:val="28"/>
        </w:rPr>
        <w:t>учебный</w:t>
      </w:r>
      <w:r w:rsidRPr="000244BA">
        <w:rPr>
          <w:spacing w:val="-8"/>
          <w:sz w:val="28"/>
          <w:szCs w:val="28"/>
        </w:rPr>
        <w:t xml:space="preserve"> </w:t>
      </w:r>
      <w:r w:rsidRPr="000244BA">
        <w:rPr>
          <w:spacing w:val="-5"/>
          <w:sz w:val="28"/>
          <w:szCs w:val="28"/>
        </w:rPr>
        <w:t>год</w:t>
      </w:r>
      <w:r w:rsidRPr="000244BA">
        <w:rPr>
          <w:sz w:val="28"/>
          <w:szCs w:val="28"/>
        </w:rPr>
        <w:br/>
        <w:t>по</w:t>
      </w:r>
      <w:r w:rsidRPr="000244BA">
        <w:rPr>
          <w:spacing w:val="-4"/>
          <w:sz w:val="28"/>
          <w:szCs w:val="28"/>
        </w:rPr>
        <w:t xml:space="preserve"> </w:t>
      </w:r>
      <w:r w:rsidRPr="000244BA">
        <w:rPr>
          <w:sz w:val="28"/>
          <w:szCs w:val="28"/>
        </w:rPr>
        <w:t>учебному</w:t>
      </w:r>
      <w:r w:rsidRPr="000244BA">
        <w:rPr>
          <w:spacing w:val="-7"/>
          <w:sz w:val="28"/>
          <w:szCs w:val="28"/>
        </w:rPr>
        <w:t xml:space="preserve"> </w:t>
      </w:r>
      <w:r w:rsidRPr="000244BA">
        <w:rPr>
          <w:sz w:val="28"/>
          <w:szCs w:val="28"/>
        </w:rPr>
        <w:t xml:space="preserve">предмету </w:t>
      </w:r>
      <w:r w:rsidR="00F95F28" w:rsidRPr="000244BA">
        <w:rPr>
          <w:sz w:val="28"/>
          <w:szCs w:val="28"/>
        </w:rPr>
        <w:t>информатика</w:t>
      </w:r>
      <w:r w:rsidRPr="000244BA">
        <w:rPr>
          <w:spacing w:val="-2"/>
          <w:sz w:val="28"/>
          <w:szCs w:val="28"/>
        </w:rPr>
        <w:t xml:space="preserve"> </w:t>
      </w:r>
    </w:p>
    <w:p w:rsidR="000F1D76" w:rsidRPr="000244BA" w:rsidRDefault="000F1D76" w:rsidP="000244BA">
      <w:pPr>
        <w:rPr>
          <w:sz w:val="28"/>
          <w:szCs w:val="28"/>
          <w:u w:color="000000"/>
        </w:rPr>
      </w:pPr>
    </w:p>
    <w:p w:rsidR="000244BA" w:rsidRPr="000244BA" w:rsidRDefault="000F1D76" w:rsidP="000244BA">
      <w:pPr>
        <w:jc w:val="center"/>
        <w:rPr>
          <w:sz w:val="28"/>
          <w:szCs w:val="28"/>
          <w:u w:color="000000"/>
        </w:rPr>
      </w:pPr>
      <w:r w:rsidRPr="000244BA">
        <w:rPr>
          <w:sz w:val="28"/>
          <w:szCs w:val="28"/>
          <w:u w:color="000000"/>
        </w:rPr>
        <w:t>Руководитель</w:t>
      </w:r>
      <w:r w:rsidRPr="000244BA">
        <w:rPr>
          <w:spacing w:val="-9"/>
          <w:sz w:val="28"/>
          <w:szCs w:val="28"/>
          <w:u w:color="000000"/>
        </w:rPr>
        <w:t xml:space="preserve"> </w:t>
      </w:r>
      <w:r w:rsidRPr="000244BA">
        <w:rPr>
          <w:sz w:val="28"/>
          <w:szCs w:val="28"/>
          <w:u w:color="000000"/>
        </w:rPr>
        <w:t>РМО</w:t>
      </w:r>
      <w:r w:rsidRPr="000244BA">
        <w:rPr>
          <w:spacing w:val="-7"/>
          <w:sz w:val="28"/>
          <w:szCs w:val="28"/>
          <w:u w:color="000000"/>
        </w:rPr>
        <w:t xml:space="preserve"> </w:t>
      </w:r>
      <w:r w:rsidRPr="000244BA">
        <w:rPr>
          <w:sz w:val="28"/>
          <w:szCs w:val="28"/>
          <w:u w:color="000000"/>
        </w:rPr>
        <w:t>учителей</w:t>
      </w:r>
      <w:r w:rsidRPr="000244BA">
        <w:rPr>
          <w:spacing w:val="-4"/>
          <w:sz w:val="28"/>
          <w:szCs w:val="28"/>
          <w:u w:color="000000"/>
        </w:rPr>
        <w:t xml:space="preserve"> </w:t>
      </w:r>
      <w:r w:rsidR="00F95F28" w:rsidRPr="000244BA">
        <w:rPr>
          <w:sz w:val="28"/>
          <w:szCs w:val="28"/>
          <w:u w:color="000000"/>
        </w:rPr>
        <w:t>информатики</w:t>
      </w:r>
      <w:r w:rsidR="006352CA" w:rsidRPr="000244BA">
        <w:rPr>
          <w:sz w:val="28"/>
          <w:szCs w:val="28"/>
          <w:u w:color="000000"/>
        </w:rPr>
        <w:t xml:space="preserve"> </w:t>
      </w:r>
    </w:p>
    <w:p w:rsidR="000244BA" w:rsidRPr="000244BA" w:rsidRDefault="006352CA" w:rsidP="000244BA">
      <w:pPr>
        <w:jc w:val="center"/>
        <w:rPr>
          <w:spacing w:val="-2"/>
          <w:sz w:val="28"/>
          <w:szCs w:val="28"/>
          <w:u w:color="000000"/>
        </w:rPr>
      </w:pPr>
      <w:r w:rsidRPr="000244BA">
        <w:rPr>
          <w:sz w:val="28"/>
          <w:szCs w:val="28"/>
          <w:u w:color="000000"/>
        </w:rPr>
        <w:t>П</w:t>
      </w:r>
      <w:r w:rsidR="000244BA" w:rsidRPr="000244BA">
        <w:rPr>
          <w:sz w:val="28"/>
          <w:szCs w:val="28"/>
          <w:u w:color="000000"/>
        </w:rPr>
        <w:t>авловского муниципального района</w:t>
      </w:r>
    </w:p>
    <w:p w:rsidR="00644503" w:rsidRPr="000244BA" w:rsidRDefault="000244BA" w:rsidP="000244BA">
      <w:pPr>
        <w:jc w:val="center"/>
        <w:rPr>
          <w:spacing w:val="-2"/>
          <w:sz w:val="28"/>
          <w:szCs w:val="28"/>
          <w:u w:color="000000"/>
        </w:rPr>
      </w:pPr>
      <w:r w:rsidRPr="000244BA">
        <w:rPr>
          <w:spacing w:val="-2"/>
          <w:sz w:val="28"/>
          <w:szCs w:val="28"/>
          <w:u w:color="000000"/>
        </w:rPr>
        <w:t>Топ</w:t>
      </w:r>
      <w:r w:rsidR="006352CA" w:rsidRPr="000244BA">
        <w:rPr>
          <w:spacing w:val="-2"/>
          <w:sz w:val="28"/>
          <w:szCs w:val="28"/>
          <w:u w:color="000000"/>
        </w:rPr>
        <w:t>чиев Сергей Николаевич</w:t>
      </w:r>
    </w:p>
    <w:p w:rsidR="00F95F28" w:rsidRPr="000244BA" w:rsidRDefault="00F95F28" w:rsidP="000244BA">
      <w:pPr>
        <w:jc w:val="center"/>
        <w:rPr>
          <w:sz w:val="28"/>
          <w:szCs w:val="28"/>
          <w:u w:color="000000"/>
        </w:rPr>
      </w:pPr>
    </w:p>
    <w:p w:rsidR="00AA42D8" w:rsidRPr="000244BA" w:rsidRDefault="008454EB" w:rsidP="000244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4"/>
          <w:tab w:val="right" w:pos="10260"/>
        </w:tabs>
        <w:ind w:firstLine="709"/>
        <w:jc w:val="both"/>
        <w:rPr>
          <w:b/>
          <w:sz w:val="28"/>
          <w:szCs w:val="28"/>
        </w:rPr>
      </w:pPr>
      <w:r w:rsidRPr="000244BA">
        <w:rPr>
          <w:b/>
          <w:sz w:val="28"/>
          <w:szCs w:val="28"/>
        </w:rPr>
        <w:t>1. </w:t>
      </w:r>
      <w:r w:rsidR="000128B3" w:rsidRPr="000244BA">
        <w:rPr>
          <w:b/>
          <w:sz w:val="28"/>
          <w:szCs w:val="28"/>
        </w:rPr>
        <w:t>Методическая тема</w:t>
      </w:r>
    </w:p>
    <w:p w:rsidR="004D4208" w:rsidRPr="000244BA" w:rsidRDefault="009E544B" w:rsidP="000244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4"/>
          <w:tab w:val="right" w:pos="10260"/>
        </w:tabs>
        <w:ind w:firstLine="709"/>
        <w:jc w:val="both"/>
        <w:rPr>
          <w:sz w:val="28"/>
          <w:szCs w:val="28"/>
        </w:rPr>
      </w:pPr>
      <w:r w:rsidRPr="000244BA">
        <w:rPr>
          <w:sz w:val="28"/>
          <w:szCs w:val="28"/>
        </w:rPr>
        <w:t>Ф</w:t>
      </w:r>
      <w:r w:rsidR="00AA42D8" w:rsidRPr="000244BA">
        <w:rPr>
          <w:sz w:val="28"/>
          <w:szCs w:val="28"/>
        </w:rPr>
        <w:t>ормированию читательской грамотности</w:t>
      </w:r>
      <w:r w:rsidR="00EB15E0" w:rsidRPr="000244BA">
        <w:rPr>
          <w:sz w:val="28"/>
          <w:szCs w:val="28"/>
        </w:rPr>
        <w:t>,</w:t>
      </w:r>
      <w:r w:rsidR="000F1D76" w:rsidRPr="000244BA">
        <w:rPr>
          <w:sz w:val="28"/>
          <w:szCs w:val="28"/>
        </w:rPr>
        <w:t xml:space="preserve"> как компонент</w:t>
      </w:r>
      <w:r w:rsidRPr="000244BA">
        <w:rPr>
          <w:sz w:val="28"/>
          <w:szCs w:val="28"/>
        </w:rPr>
        <w:t>а</w:t>
      </w:r>
      <w:r w:rsidR="00EB15E0" w:rsidRPr="000244BA">
        <w:rPr>
          <w:sz w:val="28"/>
          <w:szCs w:val="28"/>
        </w:rPr>
        <w:t xml:space="preserve"> </w:t>
      </w:r>
      <w:r w:rsidR="000F1D76" w:rsidRPr="000244BA">
        <w:rPr>
          <w:sz w:val="28"/>
          <w:szCs w:val="28"/>
        </w:rPr>
        <w:t>функциональной</w:t>
      </w:r>
      <w:r w:rsidR="00EB15E0" w:rsidRPr="000244BA">
        <w:rPr>
          <w:sz w:val="28"/>
          <w:szCs w:val="28"/>
        </w:rPr>
        <w:t xml:space="preserve"> </w:t>
      </w:r>
      <w:r w:rsidRPr="000244BA">
        <w:rPr>
          <w:sz w:val="28"/>
          <w:szCs w:val="28"/>
        </w:rPr>
        <w:t>грамотности</w:t>
      </w:r>
      <w:r w:rsidR="00EB15E0" w:rsidRPr="000244BA">
        <w:rPr>
          <w:sz w:val="28"/>
          <w:szCs w:val="28"/>
        </w:rPr>
        <w:t>.</w:t>
      </w:r>
    </w:p>
    <w:p w:rsidR="004D4208" w:rsidRPr="000244BA" w:rsidRDefault="008454EB" w:rsidP="000244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4"/>
          <w:tab w:val="right" w:pos="10260"/>
        </w:tabs>
        <w:ind w:firstLine="709"/>
        <w:jc w:val="both"/>
        <w:rPr>
          <w:b/>
          <w:sz w:val="28"/>
          <w:szCs w:val="28"/>
        </w:rPr>
      </w:pPr>
      <w:r w:rsidRPr="000244BA">
        <w:rPr>
          <w:b/>
          <w:sz w:val="28"/>
          <w:szCs w:val="28"/>
        </w:rPr>
        <w:t>2.</w:t>
      </w:r>
      <w:r w:rsidRPr="000244BA">
        <w:rPr>
          <w:sz w:val="28"/>
          <w:szCs w:val="28"/>
          <w:lang w:val="en-US"/>
        </w:rPr>
        <w:t> </w:t>
      </w:r>
      <w:r w:rsidR="004D4208" w:rsidRPr="000244BA">
        <w:rPr>
          <w:b/>
          <w:sz w:val="28"/>
          <w:szCs w:val="28"/>
        </w:rPr>
        <w:t>Цель</w:t>
      </w:r>
    </w:p>
    <w:p w:rsidR="004D4208" w:rsidRPr="000244BA" w:rsidRDefault="007D4B58" w:rsidP="000244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4"/>
          <w:tab w:val="right" w:pos="10260"/>
        </w:tabs>
        <w:jc w:val="both"/>
        <w:rPr>
          <w:sz w:val="28"/>
          <w:szCs w:val="28"/>
        </w:rPr>
      </w:pPr>
      <w:r w:rsidRPr="000244BA">
        <w:rPr>
          <w:sz w:val="28"/>
          <w:szCs w:val="28"/>
        </w:rPr>
        <w:t>Повышение профессионального уровня педагогов в обл</w:t>
      </w:r>
      <w:r w:rsidR="000F1D76" w:rsidRPr="000244BA">
        <w:rPr>
          <w:sz w:val="28"/>
          <w:szCs w:val="28"/>
        </w:rPr>
        <w:t>асти формирования</w:t>
      </w:r>
      <w:r w:rsidR="00EB15E0" w:rsidRPr="000244BA">
        <w:rPr>
          <w:sz w:val="28"/>
          <w:szCs w:val="28"/>
        </w:rPr>
        <w:t xml:space="preserve"> </w:t>
      </w:r>
      <w:r w:rsidR="000F1D76" w:rsidRPr="000244BA">
        <w:rPr>
          <w:sz w:val="28"/>
          <w:szCs w:val="28"/>
        </w:rPr>
        <w:t>читательской грамотности</w:t>
      </w:r>
      <w:r w:rsidR="00EB15E0" w:rsidRPr="000244BA">
        <w:rPr>
          <w:sz w:val="28"/>
          <w:szCs w:val="28"/>
        </w:rPr>
        <w:t>.</w:t>
      </w:r>
      <w:r w:rsidR="000F1D76" w:rsidRPr="000244BA">
        <w:rPr>
          <w:sz w:val="28"/>
          <w:szCs w:val="28"/>
        </w:rPr>
        <w:t xml:space="preserve"> </w:t>
      </w:r>
    </w:p>
    <w:p w:rsidR="004D4208" w:rsidRPr="000244BA" w:rsidRDefault="008454EB" w:rsidP="000244BA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  <w:tab w:val="right" w:pos="10260"/>
        </w:tabs>
        <w:ind w:firstLine="851"/>
        <w:jc w:val="both"/>
        <w:rPr>
          <w:b/>
          <w:sz w:val="28"/>
          <w:szCs w:val="28"/>
        </w:rPr>
      </w:pPr>
      <w:r w:rsidRPr="000244BA">
        <w:rPr>
          <w:b/>
          <w:sz w:val="28"/>
          <w:szCs w:val="28"/>
        </w:rPr>
        <w:t>3. </w:t>
      </w:r>
      <w:r w:rsidR="000128B3" w:rsidRPr="000244BA">
        <w:rPr>
          <w:b/>
          <w:sz w:val="28"/>
          <w:szCs w:val="28"/>
        </w:rPr>
        <w:t xml:space="preserve">Задачи </w:t>
      </w:r>
    </w:p>
    <w:p w:rsidR="00DE43DF" w:rsidRPr="000244BA" w:rsidRDefault="00DE43DF" w:rsidP="000244BA">
      <w:pPr>
        <w:pStyle w:val="a4"/>
        <w:widowControl/>
        <w:numPr>
          <w:ilvl w:val="0"/>
          <w:numId w:val="18"/>
        </w:numPr>
        <w:autoSpaceDE/>
        <w:autoSpaceDN/>
        <w:ind w:left="0" w:firstLine="360"/>
        <w:rPr>
          <w:sz w:val="28"/>
          <w:szCs w:val="28"/>
        </w:rPr>
      </w:pPr>
      <w:r w:rsidRPr="000244BA">
        <w:rPr>
          <w:sz w:val="28"/>
          <w:szCs w:val="28"/>
        </w:rPr>
        <w:t xml:space="preserve">Повышение эффективности сетевого взаимодействия педагогов посредством организации </w:t>
      </w:r>
      <w:r w:rsidR="00D44903" w:rsidRPr="000244BA">
        <w:rPr>
          <w:sz w:val="28"/>
          <w:szCs w:val="28"/>
        </w:rPr>
        <w:t xml:space="preserve">работы в </w:t>
      </w:r>
      <w:r w:rsidR="00D44903" w:rsidRPr="000244BA">
        <w:rPr>
          <w:sz w:val="28"/>
          <w:szCs w:val="28"/>
          <w:lang w:val="en-US"/>
        </w:rPr>
        <w:t>VK</w:t>
      </w:r>
      <w:r w:rsidR="00D44903" w:rsidRPr="000244BA">
        <w:rPr>
          <w:sz w:val="28"/>
          <w:szCs w:val="28"/>
        </w:rPr>
        <w:t xml:space="preserve"> Мессенджен (Сферум)</w:t>
      </w:r>
      <w:r w:rsidRPr="000244BA">
        <w:rPr>
          <w:sz w:val="28"/>
          <w:szCs w:val="28"/>
        </w:rPr>
        <w:t>.</w:t>
      </w:r>
    </w:p>
    <w:p w:rsidR="00687588" w:rsidRPr="000244BA" w:rsidRDefault="00DE43DF" w:rsidP="000244BA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60"/>
        <w:rPr>
          <w:sz w:val="28"/>
          <w:szCs w:val="28"/>
        </w:rPr>
      </w:pPr>
      <w:r w:rsidRPr="000244BA">
        <w:rPr>
          <w:sz w:val="28"/>
          <w:szCs w:val="28"/>
        </w:rPr>
        <w:t>Ра</w:t>
      </w:r>
      <w:r w:rsidR="00687588" w:rsidRPr="000244BA">
        <w:rPr>
          <w:sz w:val="28"/>
          <w:szCs w:val="28"/>
        </w:rPr>
        <w:t xml:space="preserve">зобрать общий алгоритм решений заданий </w:t>
      </w:r>
      <w:r w:rsidRPr="000244BA">
        <w:rPr>
          <w:sz w:val="28"/>
          <w:szCs w:val="28"/>
        </w:rPr>
        <w:t xml:space="preserve">6, </w:t>
      </w:r>
      <w:r w:rsidR="00687588" w:rsidRPr="000244BA">
        <w:rPr>
          <w:sz w:val="28"/>
          <w:szCs w:val="28"/>
        </w:rPr>
        <w:t>15 и 16 ОГЭ по информатике.</w:t>
      </w:r>
    </w:p>
    <w:p w:rsidR="00687588" w:rsidRPr="000244BA" w:rsidRDefault="00687588" w:rsidP="000244BA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8"/>
          <w:szCs w:val="28"/>
        </w:rPr>
      </w:pPr>
      <w:r w:rsidRPr="000244BA">
        <w:rPr>
          <w:sz w:val="28"/>
          <w:szCs w:val="28"/>
        </w:rPr>
        <w:t>Составить план по повышению читательской грамотности на уроках информатики.</w:t>
      </w:r>
    </w:p>
    <w:p w:rsidR="004D4208" w:rsidRPr="000244BA" w:rsidRDefault="000244BA" w:rsidP="000244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4"/>
          <w:tab w:val="right" w:pos="10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454EB" w:rsidRPr="000244BA">
        <w:rPr>
          <w:b/>
          <w:sz w:val="28"/>
          <w:szCs w:val="28"/>
        </w:rPr>
        <w:t>. </w:t>
      </w:r>
      <w:r w:rsidR="000128B3" w:rsidRPr="000244BA">
        <w:rPr>
          <w:b/>
          <w:sz w:val="28"/>
          <w:szCs w:val="28"/>
        </w:rPr>
        <w:t>Ожидаемые результаты</w:t>
      </w:r>
    </w:p>
    <w:p w:rsidR="004D4208" w:rsidRPr="000244BA" w:rsidRDefault="00687588" w:rsidP="000244BA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851"/>
        <w:rPr>
          <w:sz w:val="28"/>
          <w:szCs w:val="28"/>
        </w:rPr>
      </w:pPr>
      <w:r w:rsidRPr="000244BA">
        <w:rPr>
          <w:sz w:val="28"/>
          <w:szCs w:val="28"/>
        </w:rPr>
        <w:t xml:space="preserve">Повышение уровня профессиональных компетенций педагогов в </w:t>
      </w:r>
      <w:r w:rsidR="00DE43DF" w:rsidRPr="000244BA">
        <w:rPr>
          <w:sz w:val="28"/>
          <w:szCs w:val="28"/>
        </w:rPr>
        <w:t>подготовке детей к заданиям 6, 15 и 16</w:t>
      </w:r>
      <w:r w:rsidRPr="000244BA">
        <w:rPr>
          <w:sz w:val="28"/>
          <w:szCs w:val="28"/>
        </w:rPr>
        <w:t xml:space="preserve"> ОГЭ по информатике.</w:t>
      </w:r>
    </w:p>
    <w:p w:rsidR="00687588" w:rsidRPr="000244BA" w:rsidRDefault="00687588" w:rsidP="000244BA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851"/>
        <w:rPr>
          <w:sz w:val="28"/>
          <w:szCs w:val="28"/>
        </w:rPr>
      </w:pPr>
      <w:r w:rsidRPr="000244BA">
        <w:rPr>
          <w:sz w:val="28"/>
          <w:szCs w:val="28"/>
        </w:rPr>
        <w:t>Повышение внимания к формированию читательской грамотности на уроках информатики</w:t>
      </w:r>
    </w:p>
    <w:p w:rsidR="00687588" w:rsidRPr="000244BA" w:rsidRDefault="00687588" w:rsidP="000244BA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851"/>
        <w:rPr>
          <w:sz w:val="28"/>
          <w:szCs w:val="28"/>
        </w:rPr>
      </w:pPr>
      <w:r w:rsidRPr="000244BA">
        <w:rPr>
          <w:sz w:val="28"/>
          <w:szCs w:val="28"/>
        </w:rPr>
        <w:t xml:space="preserve">Получение </w:t>
      </w:r>
      <w:r w:rsidR="00AF56E1" w:rsidRPr="000244BA">
        <w:rPr>
          <w:sz w:val="28"/>
          <w:szCs w:val="28"/>
        </w:rPr>
        <w:t>конкретных инструкций по способам и приемам подготовки обучающихся к ОГЭ и ЕГЭ по информатике.</w:t>
      </w:r>
    </w:p>
    <w:p w:rsidR="00DE43DF" w:rsidRPr="000244BA" w:rsidRDefault="00DE43DF" w:rsidP="000244BA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851"/>
        <w:rPr>
          <w:sz w:val="28"/>
          <w:szCs w:val="28"/>
        </w:rPr>
      </w:pPr>
      <w:r w:rsidRPr="000244BA">
        <w:rPr>
          <w:sz w:val="28"/>
          <w:szCs w:val="28"/>
        </w:rPr>
        <w:t xml:space="preserve">Должно заработать сетевое взаимодействие педагогов района через Сферум – </w:t>
      </w:r>
      <w:r w:rsidRPr="000244BA">
        <w:rPr>
          <w:sz w:val="28"/>
          <w:szCs w:val="28"/>
          <w:lang w:val="en-US"/>
        </w:rPr>
        <w:t>VK</w:t>
      </w:r>
      <w:r w:rsidRPr="000244BA">
        <w:rPr>
          <w:sz w:val="28"/>
          <w:szCs w:val="28"/>
        </w:rPr>
        <w:t xml:space="preserve"> Мессенджер. </w:t>
      </w:r>
    </w:p>
    <w:p w:rsidR="004D4208" w:rsidRPr="000244BA" w:rsidRDefault="008454EB" w:rsidP="000244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4"/>
          <w:tab w:val="right" w:pos="10260"/>
        </w:tabs>
        <w:ind w:firstLine="709"/>
        <w:jc w:val="both"/>
        <w:rPr>
          <w:b/>
          <w:sz w:val="28"/>
          <w:szCs w:val="28"/>
        </w:rPr>
      </w:pPr>
      <w:r w:rsidRPr="000244BA">
        <w:rPr>
          <w:b/>
          <w:sz w:val="28"/>
          <w:szCs w:val="28"/>
        </w:rPr>
        <w:t>5. </w:t>
      </w:r>
      <w:r w:rsidR="000128B3" w:rsidRPr="000244BA">
        <w:rPr>
          <w:b/>
          <w:sz w:val="28"/>
          <w:szCs w:val="28"/>
        </w:rPr>
        <w:t xml:space="preserve">Направления деятельности </w:t>
      </w:r>
    </w:p>
    <w:p w:rsidR="004D4208" w:rsidRPr="000244BA" w:rsidRDefault="000128B3" w:rsidP="000244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4"/>
          <w:tab w:val="right" w:pos="10260"/>
        </w:tabs>
        <w:ind w:firstLine="709"/>
        <w:jc w:val="both"/>
        <w:rPr>
          <w:sz w:val="28"/>
          <w:szCs w:val="28"/>
        </w:rPr>
      </w:pPr>
      <w:r w:rsidRPr="000244BA">
        <w:rPr>
          <w:sz w:val="28"/>
          <w:szCs w:val="28"/>
        </w:rPr>
        <w:t>Определите основные</w:t>
      </w:r>
      <w:r w:rsidR="004D4208" w:rsidRPr="000244BA">
        <w:rPr>
          <w:sz w:val="28"/>
          <w:szCs w:val="28"/>
        </w:rPr>
        <w:t xml:space="preserve"> направления</w:t>
      </w:r>
      <w:r w:rsidR="00747D3D" w:rsidRPr="000244BA">
        <w:rPr>
          <w:sz w:val="28"/>
          <w:szCs w:val="28"/>
        </w:rPr>
        <w:t xml:space="preserve"> </w:t>
      </w:r>
      <w:r w:rsidR="004D4208" w:rsidRPr="000244BA">
        <w:rPr>
          <w:sz w:val="28"/>
          <w:szCs w:val="28"/>
        </w:rPr>
        <w:t>деятельности МО</w:t>
      </w:r>
      <w:r w:rsidR="00747D3D" w:rsidRPr="000244BA">
        <w:rPr>
          <w:sz w:val="28"/>
          <w:szCs w:val="28"/>
        </w:rPr>
        <w:t xml:space="preserve"> </w:t>
      </w:r>
      <w:r w:rsidRPr="000244BA">
        <w:rPr>
          <w:sz w:val="28"/>
          <w:szCs w:val="28"/>
        </w:rPr>
        <w:t>по организационному, информационному, методическому сопровождению педагогических работников.</w:t>
      </w:r>
    </w:p>
    <w:p w:rsidR="004D4208" w:rsidRPr="000244BA" w:rsidRDefault="008454EB" w:rsidP="000244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4"/>
          <w:tab w:val="right" w:pos="10260"/>
        </w:tabs>
        <w:ind w:firstLine="709"/>
        <w:jc w:val="both"/>
        <w:rPr>
          <w:sz w:val="28"/>
          <w:szCs w:val="28"/>
        </w:rPr>
      </w:pPr>
      <w:r w:rsidRPr="000244BA">
        <w:rPr>
          <w:sz w:val="28"/>
          <w:szCs w:val="28"/>
        </w:rPr>
        <w:t>1. </w:t>
      </w:r>
      <w:r w:rsidR="000128B3" w:rsidRPr="000244BA">
        <w:rPr>
          <w:sz w:val="28"/>
          <w:szCs w:val="28"/>
        </w:rPr>
        <w:t xml:space="preserve">Организационное сопровождение: </w:t>
      </w:r>
      <w:r w:rsidR="00AF56E1" w:rsidRPr="000244BA">
        <w:rPr>
          <w:sz w:val="28"/>
          <w:szCs w:val="28"/>
        </w:rPr>
        <w:t xml:space="preserve">Составление комплексного плана </w:t>
      </w:r>
      <w:r w:rsidR="00AF56E1" w:rsidRPr="000244BA">
        <w:rPr>
          <w:sz w:val="28"/>
          <w:szCs w:val="28"/>
        </w:rPr>
        <w:lastRenderedPageBreak/>
        <w:t>подготовки обучающихся к успешной сдаче ОГЭ и ЕГЭ по информатике.</w:t>
      </w:r>
    </w:p>
    <w:p w:rsidR="004D4208" w:rsidRPr="000244BA" w:rsidRDefault="000128B3" w:rsidP="000244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4"/>
          <w:tab w:val="right" w:pos="10260"/>
        </w:tabs>
        <w:ind w:firstLine="709"/>
        <w:jc w:val="both"/>
        <w:rPr>
          <w:sz w:val="28"/>
          <w:szCs w:val="28"/>
        </w:rPr>
      </w:pPr>
      <w:r w:rsidRPr="000244BA">
        <w:rPr>
          <w:sz w:val="28"/>
          <w:szCs w:val="28"/>
        </w:rPr>
        <w:t>2.</w:t>
      </w:r>
      <w:r w:rsidR="008454EB" w:rsidRPr="000244BA">
        <w:rPr>
          <w:sz w:val="28"/>
          <w:szCs w:val="28"/>
        </w:rPr>
        <w:t> </w:t>
      </w:r>
      <w:r w:rsidR="004D4208" w:rsidRPr="000244BA">
        <w:rPr>
          <w:sz w:val="28"/>
          <w:szCs w:val="28"/>
        </w:rPr>
        <w:t xml:space="preserve">Информационное сопровождение: </w:t>
      </w:r>
      <w:r w:rsidR="00AF56E1" w:rsidRPr="000244BA">
        <w:rPr>
          <w:sz w:val="28"/>
          <w:szCs w:val="28"/>
        </w:rPr>
        <w:t>Работа в чат-группе на платформе «Сферум»</w:t>
      </w:r>
    </w:p>
    <w:p w:rsidR="00D44903" w:rsidRPr="000244BA" w:rsidRDefault="008454EB" w:rsidP="000244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4"/>
          <w:tab w:val="right" w:pos="10260"/>
        </w:tabs>
        <w:ind w:firstLine="709"/>
        <w:jc w:val="both"/>
        <w:rPr>
          <w:sz w:val="28"/>
          <w:szCs w:val="28"/>
        </w:rPr>
      </w:pPr>
      <w:r w:rsidRPr="000244BA">
        <w:rPr>
          <w:sz w:val="28"/>
          <w:szCs w:val="28"/>
        </w:rPr>
        <w:t>3. </w:t>
      </w:r>
      <w:r w:rsidR="000128B3" w:rsidRPr="000244BA">
        <w:rPr>
          <w:sz w:val="28"/>
          <w:szCs w:val="28"/>
        </w:rPr>
        <w:t>Методическое сопровождение</w:t>
      </w:r>
      <w:r w:rsidR="00AF56E1" w:rsidRPr="000244BA">
        <w:rPr>
          <w:sz w:val="28"/>
          <w:szCs w:val="28"/>
        </w:rPr>
        <w:t>: Посещение открытых уроков, с целью преодоления профессиональных затруднений педагогов. Встречи в рамках единых методических дней, на которых будет происходить устранение профессиональных дефицитов и коллективное обсуждение успешных педагогических технологий.</w:t>
      </w:r>
    </w:p>
    <w:p w:rsidR="00D44903" w:rsidRPr="000244BA" w:rsidRDefault="00D44903" w:rsidP="000244BA">
      <w:pPr>
        <w:rPr>
          <w:sz w:val="28"/>
          <w:szCs w:val="28"/>
        </w:rPr>
      </w:pPr>
      <w:r w:rsidRPr="000244BA">
        <w:rPr>
          <w:sz w:val="28"/>
          <w:szCs w:val="28"/>
        </w:rPr>
        <w:br w:type="page"/>
      </w:r>
    </w:p>
    <w:p w:rsidR="00D44903" w:rsidRPr="000244BA" w:rsidRDefault="00D44903" w:rsidP="00747D3D">
      <w:pPr>
        <w:jc w:val="center"/>
        <w:rPr>
          <w:sz w:val="24"/>
          <w:szCs w:val="24"/>
        </w:rPr>
        <w:sectPr w:rsidR="00D44903" w:rsidRPr="000244BA" w:rsidSect="000244BA">
          <w:type w:val="continuous"/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417"/>
        <w:gridCol w:w="1843"/>
        <w:gridCol w:w="1985"/>
        <w:gridCol w:w="6662"/>
      </w:tblGrid>
      <w:tr w:rsidR="00343F97" w:rsidRPr="000244BA" w:rsidTr="000244BA">
        <w:tc>
          <w:tcPr>
            <w:tcW w:w="562" w:type="dxa"/>
          </w:tcPr>
          <w:p w:rsidR="00343F97" w:rsidRPr="000244BA" w:rsidRDefault="004A6900" w:rsidP="00747D3D">
            <w:pPr>
              <w:jc w:val="center"/>
              <w:rPr>
                <w:sz w:val="24"/>
                <w:szCs w:val="24"/>
              </w:rPr>
            </w:pPr>
            <w:r w:rsidRPr="000244BA">
              <w:rPr>
                <w:sz w:val="24"/>
                <w:szCs w:val="24"/>
              </w:rPr>
              <w:lastRenderedPageBreak/>
              <w:br w:type="column"/>
            </w:r>
            <w:r w:rsidR="00343F97" w:rsidRPr="000244BA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343F97" w:rsidRPr="000244BA" w:rsidRDefault="00343F97" w:rsidP="00747D3D">
            <w:pPr>
              <w:jc w:val="center"/>
              <w:rPr>
                <w:sz w:val="24"/>
                <w:szCs w:val="24"/>
              </w:rPr>
            </w:pPr>
            <w:r w:rsidRPr="000244BA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343F97" w:rsidRPr="000244BA" w:rsidRDefault="00343F97" w:rsidP="00747D3D">
            <w:pPr>
              <w:jc w:val="center"/>
              <w:rPr>
                <w:sz w:val="24"/>
                <w:szCs w:val="24"/>
              </w:rPr>
            </w:pPr>
            <w:r w:rsidRPr="000244B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343F97" w:rsidRPr="000244BA" w:rsidRDefault="00343F97" w:rsidP="00747D3D">
            <w:pPr>
              <w:jc w:val="center"/>
              <w:rPr>
                <w:sz w:val="24"/>
                <w:szCs w:val="24"/>
              </w:rPr>
            </w:pPr>
            <w:r w:rsidRPr="000244B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343F97" w:rsidRPr="000244BA" w:rsidRDefault="00343F97" w:rsidP="00747D3D">
            <w:pPr>
              <w:jc w:val="center"/>
              <w:rPr>
                <w:sz w:val="24"/>
                <w:szCs w:val="24"/>
              </w:rPr>
            </w:pPr>
            <w:r w:rsidRPr="000244BA">
              <w:rPr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:rsidR="00343F97" w:rsidRPr="000244BA" w:rsidRDefault="00343F97" w:rsidP="00747D3D">
            <w:pPr>
              <w:jc w:val="center"/>
              <w:rPr>
                <w:sz w:val="24"/>
                <w:szCs w:val="24"/>
              </w:rPr>
            </w:pPr>
            <w:r w:rsidRPr="000244BA">
              <w:rPr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6662" w:type="dxa"/>
          </w:tcPr>
          <w:p w:rsidR="00343F97" w:rsidRPr="000244BA" w:rsidRDefault="00343F97" w:rsidP="000244BA">
            <w:pPr>
              <w:jc w:val="center"/>
              <w:rPr>
                <w:sz w:val="24"/>
                <w:szCs w:val="24"/>
              </w:rPr>
            </w:pPr>
            <w:r w:rsidRPr="000244BA">
              <w:rPr>
                <w:sz w:val="24"/>
                <w:szCs w:val="24"/>
              </w:rPr>
              <w:t>Планируемый результат</w:t>
            </w:r>
          </w:p>
        </w:tc>
      </w:tr>
      <w:tr w:rsidR="000F1D76" w:rsidRPr="00EB15E0" w:rsidTr="00D44903">
        <w:tc>
          <w:tcPr>
            <w:tcW w:w="15588" w:type="dxa"/>
            <w:gridSpan w:val="7"/>
          </w:tcPr>
          <w:p w:rsidR="000F1D76" w:rsidRPr="00EB15E0" w:rsidRDefault="00224123" w:rsidP="000244BA">
            <w:pPr>
              <w:jc w:val="center"/>
              <w:rPr>
                <w:b/>
                <w:sz w:val="24"/>
                <w:szCs w:val="24"/>
              </w:rPr>
            </w:pPr>
            <w:r w:rsidRPr="00EB15E0">
              <w:rPr>
                <w:sz w:val="24"/>
                <w:szCs w:val="24"/>
              </w:rPr>
              <w:t>Информационное сопровождение</w:t>
            </w:r>
          </w:p>
        </w:tc>
      </w:tr>
      <w:tr w:rsidR="000F1D76" w:rsidRPr="00EB15E0" w:rsidTr="000244BA">
        <w:tc>
          <w:tcPr>
            <w:tcW w:w="562" w:type="dxa"/>
          </w:tcPr>
          <w:p w:rsidR="000F1D76" w:rsidRPr="00EB15E0" w:rsidRDefault="00F04965" w:rsidP="00747D3D">
            <w:pPr>
              <w:jc w:val="center"/>
              <w:rPr>
                <w:sz w:val="24"/>
                <w:szCs w:val="24"/>
              </w:rPr>
            </w:pPr>
            <w:r w:rsidRPr="00EB15E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F1D76" w:rsidRPr="00EB15E0" w:rsidRDefault="00224123" w:rsidP="00747D3D">
            <w:pPr>
              <w:jc w:val="center"/>
              <w:rPr>
                <w:sz w:val="24"/>
                <w:szCs w:val="24"/>
              </w:rPr>
            </w:pPr>
            <w:r w:rsidRPr="00EB15E0">
              <w:rPr>
                <w:sz w:val="24"/>
                <w:szCs w:val="24"/>
              </w:rPr>
              <w:t xml:space="preserve">Организация </w:t>
            </w:r>
            <w:r w:rsidR="00EB15E0" w:rsidRPr="00EB15E0">
              <w:rPr>
                <w:sz w:val="24"/>
                <w:szCs w:val="24"/>
              </w:rPr>
              <w:t>работы чат</w:t>
            </w:r>
            <w:r w:rsidRPr="00EB15E0">
              <w:rPr>
                <w:sz w:val="24"/>
                <w:szCs w:val="24"/>
              </w:rPr>
              <w:t>-группы</w:t>
            </w:r>
            <w:r w:rsidR="00EB15E0" w:rsidRPr="00EB15E0">
              <w:rPr>
                <w:sz w:val="24"/>
                <w:szCs w:val="24"/>
              </w:rPr>
              <w:t xml:space="preserve"> </w:t>
            </w:r>
            <w:r w:rsidRPr="00EB15E0">
              <w:rPr>
                <w:sz w:val="24"/>
                <w:szCs w:val="24"/>
                <w:lang w:eastAsia="ru-RU"/>
              </w:rPr>
              <w:t>на платформе «Сферум»</w:t>
            </w:r>
          </w:p>
        </w:tc>
        <w:tc>
          <w:tcPr>
            <w:tcW w:w="1134" w:type="dxa"/>
          </w:tcPr>
          <w:p w:rsidR="000F1D76" w:rsidRPr="00EB15E0" w:rsidRDefault="00224123" w:rsidP="00747D3D">
            <w:pPr>
              <w:jc w:val="center"/>
              <w:rPr>
                <w:sz w:val="24"/>
                <w:szCs w:val="24"/>
              </w:rPr>
            </w:pPr>
            <w:r w:rsidRPr="00EB15E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417" w:type="dxa"/>
          </w:tcPr>
          <w:p w:rsidR="000F1D76" w:rsidRPr="00EB15E0" w:rsidRDefault="00F04965" w:rsidP="00747D3D">
            <w:pPr>
              <w:jc w:val="center"/>
              <w:rPr>
                <w:sz w:val="24"/>
                <w:szCs w:val="24"/>
              </w:rPr>
            </w:pPr>
            <w:r w:rsidRPr="00EB15E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1D76" w:rsidRPr="00EB15E0" w:rsidRDefault="00D44903" w:rsidP="0074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Топчиев С.Н.</w:t>
            </w:r>
          </w:p>
        </w:tc>
        <w:tc>
          <w:tcPr>
            <w:tcW w:w="1985" w:type="dxa"/>
          </w:tcPr>
          <w:p w:rsidR="000F1D76" w:rsidRPr="00EB15E0" w:rsidRDefault="00EB15E0" w:rsidP="00EB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04965" w:rsidRPr="00EB15E0" w:rsidRDefault="00F04965" w:rsidP="000244BA">
            <w:pPr>
              <w:rPr>
                <w:sz w:val="24"/>
                <w:szCs w:val="24"/>
              </w:rPr>
            </w:pPr>
            <w:r w:rsidRPr="00EB15E0">
              <w:rPr>
                <w:sz w:val="24"/>
                <w:szCs w:val="24"/>
              </w:rPr>
              <w:t>1. Информирование</w:t>
            </w:r>
            <w:r w:rsidR="00EB15E0" w:rsidRPr="00EB15E0">
              <w:rPr>
                <w:sz w:val="24"/>
                <w:szCs w:val="24"/>
              </w:rPr>
              <w:t xml:space="preserve"> </w:t>
            </w:r>
            <w:r w:rsidRPr="00EB15E0">
              <w:rPr>
                <w:sz w:val="24"/>
                <w:szCs w:val="24"/>
              </w:rPr>
              <w:t>об изменениях нормативных документов, о мероприятиях, проводимых на федеральном</w:t>
            </w:r>
            <w:r w:rsidR="00EB15E0" w:rsidRPr="00EB15E0">
              <w:rPr>
                <w:sz w:val="24"/>
                <w:szCs w:val="24"/>
              </w:rPr>
              <w:t>,</w:t>
            </w:r>
            <w:r w:rsidRPr="00EB15E0">
              <w:rPr>
                <w:sz w:val="24"/>
                <w:szCs w:val="24"/>
              </w:rPr>
              <w:t xml:space="preserve"> региональном и</w:t>
            </w:r>
            <w:r w:rsidR="00EB15E0" w:rsidRPr="00EB15E0">
              <w:rPr>
                <w:sz w:val="24"/>
                <w:szCs w:val="24"/>
              </w:rPr>
              <w:t xml:space="preserve"> </w:t>
            </w:r>
            <w:r w:rsidRPr="00EB15E0">
              <w:rPr>
                <w:sz w:val="24"/>
                <w:szCs w:val="24"/>
              </w:rPr>
              <w:t xml:space="preserve">муниципальном уровнях, программах ДПО на платформе “Цифровая экосистема ДПО”. </w:t>
            </w:r>
          </w:p>
          <w:p w:rsidR="00F04965" w:rsidRPr="00EB15E0" w:rsidRDefault="00F04965" w:rsidP="000244BA">
            <w:pPr>
              <w:rPr>
                <w:sz w:val="24"/>
                <w:szCs w:val="24"/>
              </w:rPr>
            </w:pPr>
            <w:r w:rsidRPr="00EB15E0">
              <w:rPr>
                <w:sz w:val="24"/>
                <w:szCs w:val="24"/>
              </w:rPr>
              <w:t xml:space="preserve">2. Организация взаимодействия и эффективной внутренней коммуникации. </w:t>
            </w:r>
          </w:p>
          <w:p w:rsidR="000F1D76" w:rsidRPr="00EB15E0" w:rsidRDefault="00F04965" w:rsidP="000244BA">
            <w:pPr>
              <w:rPr>
                <w:sz w:val="24"/>
                <w:szCs w:val="24"/>
              </w:rPr>
            </w:pPr>
            <w:r w:rsidRPr="00EB15E0">
              <w:rPr>
                <w:sz w:val="24"/>
                <w:szCs w:val="24"/>
              </w:rPr>
              <w:t>3. Обсуждение вопросов и проблем, требующих быстрого решения.</w:t>
            </w:r>
          </w:p>
        </w:tc>
      </w:tr>
      <w:tr w:rsidR="00EB15E0" w:rsidRPr="00EB15E0" w:rsidTr="00D44903">
        <w:tc>
          <w:tcPr>
            <w:tcW w:w="15588" w:type="dxa"/>
            <w:gridSpan w:val="7"/>
          </w:tcPr>
          <w:p w:rsidR="00EB15E0" w:rsidRPr="00EB15E0" w:rsidRDefault="00B15023" w:rsidP="000244BA">
            <w:pPr>
              <w:jc w:val="center"/>
              <w:rPr>
                <w:sz w:val="24"/>
                <w:szCs w:val="24"/>
              </w:rPr>
            </w:pPr>
            <w:r w:rsidRPr="00B15023">
              <w:rPr>
                <w:sz w:val="24"/>
                <w:szCs w:val="24"/>
              </w:rPr>
              <w:t>Методическое сопровождение</w:t>
            </w:r>
          </w:p>
        </w:tc>
      </w:tr>
      <w:tr w:rsidR="00EB15E0" w:rsidRPr="00EB15E0" w:rsidTr="000244BA">
        <w:tc>
          <w:tcPr>
            <w:tcW w:w="562" w:type="dxa"/>
          </w:tcPr>
          <w:p w:rsidR="00EB15E0" w:rsidRPr="00EB15E0" w:rsidRDefault="00B15023" w:rsidP="0074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B15E0" w:rsidRPr="00EB15E0" w:rsidRDefault="00B15023" w:rsidP="0074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уроков по заявкам педагогов. Проведение открытых уроков региональным методистом</w:t>
            </w:r>
          </w:p>
        </w:tc>
        <w:tc>
          <w:tcPr>
            <w:tcW w:w="1134" w:type="dxa"/>
          </w:tcPr>
          <w:p w:rsidR="00EB15E0" w:rsidRPr="00EB15E0" w:rsidRDefault="00B15023" w:rsidP="0074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2024-Май 2025</w:t>
            </w:r>
          </w:p>
        </w:tc>
        <w:tc>
          <w:tcPr>
            <w:tcW w:w="1417" w:type="dxa"/>
          </w:tcPr>
          <w:p w:rsidR="00EB15E0" w:rsidRPr="00EB15E0" w:rsidRDefault="00B15023" w:rsidP="0074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место работы педагога</w:t>
            </w:r>
          </w:p>
        </w:tc>
        <w:tc>
          <w:tcPr>
            <w:tcW w:w="1843" w:type="dxa"/>
          </w:tcPr>
          <w:p w:rsidR="00EB15E0" w:rsidRPr="00EB15E0" w:rsidRDefault="00D44903" w:rsidP="0074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Топчиев С.Н.</w:t>
            </w:r>
          </w:p>
        </w:tc>
        <w:tc>
          <w:tcPr>
            <w:tcW w:w="1985" w:type="dxa"/>
          </w:tcPr>
          <w:p w:rsidR="00EB15E0" w:rsidRPr="00EB15E0" w:rsidRDefault="00B15023" w:rsidP="0074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с возможностью использования дистанционных технологий</w:t>
            </w:r>
          </w:p>
        </w:tc>
        <w:tc>
          <w:tcPr>
            <w:tcW w:w="6662" w:type="dxa"/>
          </w:tcPr>
          <w:p w:rsidR="00EB15E0" w:rsidRPr="000244BA" w:rsidRDefault="000244BA" w:rsidP="000244BA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15023" w:rsidRPr="000244BA">
              <w:rPr>
                <w:sz w:val="24"/>
                <w:szCs w:val="24"/>
              </w:rPr>
              <w:t>Повышение уровня навыков самопрезентации педагогов.</w:t>
            </w:r>
          </w:p>
          <w:p w:rsidR="00B15023" w:rsidRPr="000244BA" w:rsidRDefault="000244BA" w:rsidP="000244BA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15023" w:rsidRPr="000244BA">
              <w:rPr>
                <w:sz w:val="24"/>
                <w:szCs w:val="24"/>
              </w:rPr>
              <w:t>Получение обратной связи в виде анализа проведенного мероприятия от регионального методиста</w:t>
            </w:r>
          </w:p>
          <w:p w:rsidR="00B15023" w:rsidRPr="000244BA" w:rsidRDefault="000244BA" w:rsidP="000244BA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B15023" w:rsidRPr="000244BA">
              <w:rPr>
                <w:sz w:val="24"/>
                <w:szCs w:val="24"/>
              </w:rPr>
              <w:t>Формирование практики заимствования успешных траекторий проведения образовательных событий.</w:t>
            </w:r>
          </w:p>
        </w:tc>
      </w:tr>
      <w:tr w:rsidR="00B15023" w:rsidRPr="00EB15E0" w:rsidTr="00D44903">
        <w:tc>
          <w:tcPr>
            <w:tcW w:w="15588" w:type="dxa"/>
            <w:gridSpan w:val="7"/>
          </w:tcPr>
          <w:p w:rsidR="00B15023" w:rsidRPr="00EB15E0" w:rsidRDefault="00B15023" w:rsidP="00024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и организационное сопровождение</w:t>
            </w:r>
          </w:p>
        </w:tc>
      </w:tr>
      <w:tr w:rsidR="00D44903" w:rsidRPr="00EB15E0" w:rsidTr="000244BA">
        <w:tc>
          <w:tcPr>
            <w:tcW w:w="562" w:type="dxa"/>
            <w:vMerge w:val="restart"/>
          </w:tcPr>
          <w:p w:rsidR="00D44903" w:rsidRPr="00EB15E0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44903" w:rsidRPr="00EB15E0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</w:t>
            </w:r>
            <w:r w:rsidRPr="00C60147">
              <w:rPr>
                <w:sz w:val="24"/>
                <w:szCs w:val="24"/>
              </w:rPr>
              <w:t>Методические аспекты решений заданий № 15 и № 16 из ОГЭ по информатике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44903" w:rsidRPr="00EB15E0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1417" w:type="dxa"/>
          </w:tcPr>
          <w:p w:rsidR="00D44903" w:rsidRPr="00EB15E0" w:rsidRDefault="00D44903" w:rsidP="00D44903">
            <w:pPr>
              <w:jc w:val="center"/>
              <w:rPr>
                <w:sz w:val="24"/>
                <w:szCs w:val="24"/>
              </w:rPr>
            </w:pPr>
            <w:r w:rsidRPr="00D44903">
              <w:rPr>
                <w:sz w:val="24"/>
                <w:szCs w:val="24"/>
              </w:rPr>
              <w:t>Павловский филиал ВЦПМ</w:t>
            </w:r>
          </w:p>
        </w:tc>
        <w:tc>
          <w:tcPr>
            <w:tcW w:w="1843" w:type="dxa"/>
          </w:tcPr>
          <w:p w:rsidR="00D44903" w:rsidRPr="00EB15E0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Топчиев С.Н.</w:t>
            </w:r>
          </w:p>
        </w:tc>
        <w:tc>
          <w:tcPr>
            <w:tcW w:w="1985" w:type="dxa"/>
          </w:tcPr>
          <w:p w:rsidR="00D44903" w:rsidRPr="00EB15E0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6662" w:type="dxa"/>
          </w:tcPr>
          <w:p w:rsidR="00D44903" w:rsidRPr="000244BA" w:rsidRDefault="000244BA" w:rsidP="000244BA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44903" w:rsidRPr="000244BA">
              <w:rPr>
                <w:sz w:val="24"/>
                <w:szCs w:val="24"/>
              </w:rPr>
              <w:t>Повышение профессиональных компетенций педагогов в области создания оценочных механизмов</w:t>
            </w:r>
          </w:p>
          <w:p w:rsidR="00D44903" w:rsidRPr="000244BA" w:rsidRDefault="000244BA" w:rsidP="000244BA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44903" w:rsidRPr="000244BA">
              <w:rPr>
                <w:sz w:val="24"/>
                <w:szCs w:val="24"/>
              </w:rPr>
              <w:t>Усиление направления деятельности педагогов, связанной с формированием читательской грамотности</w:t>
            </w:r>
          </w:p>
        </w:tc>
      </w:tr>
      <w:tr w:rsidR="00D44903" w:rsidRPr="00EB15E0" w:rsidTr="000244BA">
        <w:tc>
          <w:tcPr>
            <w:tcW w:w="562" w:type="dxa"/>
            <w:vMerge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</w:t>
            </w:r>
            <w:r w:rsidRPr="00C60147">
              <w:rPr>
                <w:sz w:val="24"/>
                <w:szCs w:val="24"/>
              </w:rPr>
              <w:t xml:space="preserve">Разработка заданий для формирования функциональной </w:t>
            </w:r>
            <w:r w:rsidRPr="00C60147">
              <w:rPr>
                <w:sz w:val="24"/>
                <w:szCs w:val="24"/>
              </w:rPr>
              <w:lastRenderedPageBreak/>
              <w:t>грамотности при помощи нейронных сетей.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 2025</w:t>
            </w:r>
          </w:p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Февраль 2025</w:t>
            </w:r>
          </w:p>
        </w:tc>
        <w:tc>
          <w:tcPr>
            <w:tcW w:w="1417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 w:rsidRPr="00D44903">
              <w:rPr>
                <w:sz w:val="24"/>
                <w:szCs w:val="24"/>
              </w:rPr>
              <w:t>Павловский филиал ВЦПМ</w:t>
            </w:r>
          </w:p>
        </w:tc>
        <w:tc>
          <w:tcPr>
            <w:tcW w:w="1843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Топчиев С.Н.</w:t>
            </w:r>
          </w:p>
        </w:tc>
        <w:tc>
          <w:tcPr>
            <w:tcW w:w="1985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6662" w:type="dxa"/>
          </w:tcPr>
          <w:p w:rsidR="00D44903" w:rsidRPr="000244BA" w:rsidRDefault="000244BA" w:rsidP="00024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44903" w:rsidRPr="000244BA">
              <w:rPr>
                <w:sz w:val="24"/>
                <w:szCs w:val="24"/>
              </w:rPr>
              <w:t>Повышение профессиональных компетенций педагогов в области разработки заданий для оценки уровня</w:t>
            </w:r>
            <w:r>
              <w:rPr>
                <w:sz w:val="24"/>
                <w:szCs w:val="24"/>
              </w:rPr>
              <w:t xml:space="preserve"> </w:t>
            </w:r>
            <w:r w:rsidR="00D44903" w:rsidRPr="000244BA">
              <w:rPr>
                <w:sz w:val="24"/>
                <w:szCs w:val="24"/>
              </w:rPr>
              <w:t>сформированности элементов функциональной грамотности</w:t>
            </w:r>
          </w:p>
          <w:p w:rsidR="00D44903" w:rsidRPr="000244BA" w:rsidRDefault="000244BA" w:rsidP="00024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44903" w:rsidRPr="000244BA">
              <w:rPr>
                <w:sz w:val="24"/>
                <w:szCs w:val="24"/>
              </w:rPr>
              <w:t>Развитие педагогов в направлениях, связанных с формированием функциональной грамотности на уроках информатики</w:t>
            </w:r>
          </w:p>
          <w:p w:rsidR="00D44903" w:rsidRDefault="00D44903" w:rsidP="000244BA">
            <w:pPr>
              <w:jc w:val="both"/>
              <w:rPr>
                <w:sz w:val="24"/>
                <w:szCs w:val="24"/>
              </w:rPr>
            </w:pPr>
          </w:p>
          <w:p w:rsidR="00D44903" w:rsidRPr="009032A7" w:rsidRDefault="00D44903" w:rsidP="000244BA">
            <w:pPr>
              <w:rPr>
                <w:sz w:val="24"/>
                <w:szCs w:val="24"/>
              </w:rPr>
            </w:pPr>
          </w:p>
        </w:tc>
      </w:tr>
      <w:tr w:rsidR="00D44903" w:rsidRPr="00EB15E0" w:rsidTr="000244BA">
        <w:tc>
          <w:tcPr>
            <w:tcW w:w="562" w:type="dxa"/>
            <w:vMerge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44903" w:rsidRPr="00C60147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</w:t>
            </w:r>
            <w:r w:rsidRPr="008841F3">
              <w:rPr>
                <w:sz w:val="24"/>
                <w:szCs w:val="24"/>
              </w:rPr>
              <w:t>Создание учебных заданий на формирование и оценивание функциональной грамотности обучающихся для изучения редактора презентаций в курсе информатики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</w:tc>
        <w:tc>
          <w:tcPr>
            <w:tcW w:w="1417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 w:rsidRPr="00D44903">
              <w:rPr>
                <w:sz w:val="24"/>
                <w:szCs w:val="24"/>
              </w:rPr>
              <w:t>Павловский филиал ВЦПМ</w:t>
            </w:r>
          </w:p>
        </w:tc>
        <w:tc>
          <w:tcPr>
            <w:tcW w:w="1843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Топчиев С.Н.</w:t>
            </w:r>
          </w:p>
        </w:tc>
        <w:tc>
          <w:tcPr>
            <w:tcW w:w="1985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6662" w:type="dxa"/>
          </w:tcPr>
          <w:p w:rsidR="00D44903" w:rsidRPr="000244BA" w:rsidRDefault="000244BA" w:rsidP="000244BA">
            <w:pPr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44903" w:rsidRPr="000244BA">
              <w:rPr>
                <w:sz w:val="24"/>
                <w:szCs w:val="24"/>
              </w:rPr>
              <w:t>Повышение профессиональных компетенций педагогов в области анализа критериев оценивания задания № 13.1 ОГЭ по учебному предмету информатика</w:t>
            </w:r>
          </w:p>
          <w:p w:rsidR="00D44903" w:rsidRPr="000244BA" w:rsidRDefault="000244BA" w:rsidP="000244BA">
            <w:pPr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44903" w:rsidRPr="000244BA">
              <w:rPr>
                <w:sz w:val="24"/>
                <w:szCs w:val="24"/>
              </w:rPr>
              <w:t>Усиление направления деятельности педагогов, связанной с формированием читательской грамотности</w:t>
            </w:r>
          </w:p>
        </w:tc>
      </w:tr>
      <w:tr w:rsidR="00D44903" w:rsidRPr="00EB15E0" w:rsidTr="000244BA">
        <w:tc>
          <w:tcPr>
            <w:tcW w:w="562" w:type="dxa"/>
            <w:vMerge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44903" w:rsidRPr="008841F3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</w:t>
            </w:r>
            <w:r w:rsidRPr="008841F3">
              <w:rPr>
                <w:sz w:val="24"/>
                <w:szCs w:val="24"/>
              </w:rPr>
              <w:t>Нестандартные способы решения задач ЕГЭ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  <w:tc>
          <w:tcPr>
            <w:tcW w:w="1417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 w:rsidRPr="00D44903">
              <w:rPr>
                <w:sz w:val="24"/>
                <w:szCs w:val="24"/>
              </w:rPr>
              <w:t>Павловский филиал ВЦПМ</w:t>
            </w:r>
          </w:p>
        </w:tc>
        <w:tc>
          <w:tcPr>
            <w:tcW w:w="1843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Топчиев С.Н.</w:t>
            </w:r>
          </w:p>
        </w:tc>
        <w:tc>
          <w:tcPr>
            <w:tcW w:w="1985" w:type="dxa"/>
          </w:tcPr>
          <w:p w:rsidR="00D44903" w:rsidRDefault="00D44903" w:rsidP="00D4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6662" w:type="dxa"/>
          </w:tcPr>
          <w:p w:rsidR="00D44903" w:rsidRPr="000244BA" w:rsidRDefault="000244BA" w:rsidP="00024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44903" w:rsidRPr="000244BA">
              <w:rPr>
                <w:sz w:val="24"/>
                <w:szCs w:val="24"/>
              </w:rPr>
              <w:t>Повышение профессиональных компетенций педагогов в области методов решения заданий ЕГЭ по учебному предмету информатика.</w:t>
            </w:r>
          </w:p>
          <w:p w:rsidR="00D44903" w:rsidRPr="000244BA" w:rsidRDefault="000244BA" w:rsidP="00024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44903" w:rsidRPr="000244BA">
              <w:rPr>
                <w:sz w:val="24"/>
                <w:szCs w:val="24"/>
              </w:rPr>
              <w:t>Углубление понимания педагогами особенностей сдачи ЕГЭ по информатике</w:t>
            </w:r>
          </w:p>
          <w:p w:rsidR="00D44903" w:rsidRPr="000244BA" w:rsidRDefault="000244BA" w:rsidP="00024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44903" w:rsidRPr="000244BA">
              <w:rPr>
                <w:sz w:val="24"/>
                <w:szCs w:val="24"/>
              </w:rPr>
              <w:t>Понимание структуры КИМ и требований кодификатора</w:t>
            </w:r>
          </w:p>
        </w:tc>
      </w:tr>
    </w:tbl>
    <w:p w:rsidR="000F1D76" w:rsidRDefault="000F1D76" w:rsidP="00EB15E0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rPr>
          <w:b/>
          <w:sz w:val="28"/>
          <w:szCs w:val="28"/>
        </w:rPr>
      </w:pPr>
    </w:p>
    <w:p w:rsidR="000F1D76" w:rsidRDefault="000F1D76" w:rsidP="00A4694F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jc w:val="right"/>
        <w:rPr>
          <w:b/>
          <w:sz w:val="28"/>
          <w:szCs w:val="28"/>
        </w:rPr>
      </w:pPr>
    </w:p>
    <w:p w:rsidR="009E544B" w:rsidRPr="00B15023" w:rsidRDefault="009E544B" w:rsidP="00B15023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rPr>
          <w:b/>
          <w:sz w:val="28"/>
          <w:szCs w:val="28"/>
        </w:rPr>
      </w:pPr>
    </w:p>
    <w:p w:rsidR="009E544B" w:rsidRDefault="009E544B" w:rsidP="00A4694F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jc w:val="right"/>
        <w:rPr>
          <w:b/>
          <w:sz w:val="28"/>
          <w:szCs w:val="28"/>
        </w:rPr>
      </w:pPr>
    </w:p>
    <w:p w:rsidR="009E544B" w:rsidRPr="000F1D76" w:rsidRDefault="009E544B" w:rsidP="00A4694F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jc w:val="right"/>
        <w:rPr>
          <w:b/>
          <w:sz w:val="28"/>
          <w:szCs w:val="28"/>
        </w:rPr>
      </w:pPr>
    </w:p>
    <w:p w:rsidR="000F1D76" w:rsidRDefault="000F1D76" w:rsidP="00A4694F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jc w:val="right"/>
        <w:rPr>
          <w:b/>
          <w:sz w:val="28"/>
          <w:szCs w:val="28"/>
        </w:rPr>
      </w:pPr>
    </w:p>
    <w:sectPr w:rsidR="000F1D76" w:rsidSect="000244BA">
      <w:pgSz w:w="16840" w:h="11910" w:orient="landscape"/>
      <w:pgMar w:top="567" w:right="567" w:bottom="56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76" w:rsidRDefault="00996876" w:rsidP="00214D61">
      <w:r>
        <w:separator/>
      </w:r>
    </w:p>
  </w:endnote>
  <w:endnote w:type="continuationSeparator" w:id="0">
    <w:p w:rsidR="00996876" w:rsidRDefault="00996876" w:rsidP="0021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76" w:rsidRDefault="00996876" w:rsidP="00214D61">
      <w:r>
        <w:separator/>
      </w:r>
    </w:p>
  </w:footnote>
  <w:footnote w:type="continuationSeparator" w:id="0">
    <w:p w:rsidR="00996876" w:rsidRDefault="00996876" w:rsidP="0021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9AE"/>
    <w:multiLevelType w:val="hybridMultilevel"/>
    <w:tmpl w:val="AF70D9BE"/>
    <w:lvl w:ilvl="0" w:tplc="1D583160">
      <w:start w:val="1"/>
      <w:numFmt w:val="decimal"/>
      <w:lvlText w:val="%1)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51F6D"/>
    <w:multiLevelType w:val="hybridMultilevel"/>
    <w:tmpl w:val="1C7059D6"/>
    <w:lvl w:ilvl="0" w:tplc="FB9C3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DEA"/>
    <w:multiLevelType w:val="hybridMultilevel"/>
    <w:tmpl w:val="0866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9B0"/>
    <w:multiLevelType w:val="multilevel"/>
    <w:tmpl w:val="E8942518"/>
    <w:lvl w:ilvl="0">
      <w:start w:val="3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1A46C6B"/>
    <w:multiLevelType w:val="multilevel"/>
    <w:tmpl w:val="3A2AB4C6"/>
    <w:lvl w:ilvl="0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0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8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4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0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590"/>
      </w:pPr>
      <w:rPr>
        <w:rFonts w:hint="default"/>
        <w:lang w:val="ru-RU" w:eastAsia="en-US" w:bidi="ar-SA"/>
      </w:rPr>
    </w:lvl>
  </w:abstractNum>
  <w:abstractNum w:abstractNumId="5" w15:restartNumberingAfterBreak="0">
    <w:nsid w:val="175F3C1E"/>
    <w:multiLevelType w:val="hybridMultilevel"/>
    <w:tmpl w:val="33E65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17118C"/>
    <w:multiLevelType w:val="multilevel"/>
    <w:tmpl w:val="7DAE21B8"/>
    <w:lvl w:ilvl="0">
      <w:start w:val="1"/>
      <w:numFmt w:val="decimal"/>
      <w:lvlText w:val="%1"/>
      <w:lvlJc w:val="left"/>
      <w:pPr>
        <w:ind w:left="10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64B4CE2"/>
    <w:multiLevelType w:val="multilevel"/>
    <w:tmpl w:val="F9C80D82"/>
    <w:lvl w:ilvl="0">
      <w:start w:val="4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6960695"/>
    <w:multiLevelType w:val="multilevel"/>
    <w:tmpl w:val="B76C3AEE"/>
    <w:lvl w:ilvl="0">
      <w:start w:val="2"/>
      <w:numFmt w:val="decimal"/>
      <w:lvlText w:val="%1"/>
      <w:lvlJc w:val="left"/>
      <w:pPr>
        <w:ind w:left="10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89"/>
      </w:pPr>
      <w:rPr>
        <w:rFonts w:hint="default"/>
        <w:lang w:val="ru-RU" w:eastAsia="en-US" w:bidi="ar-SA"/>
      </w:rPr>
    </w:lvl>
  </w:abstractNum>
  <w:abstractNum w:abstractNumId="9" w15:restartNumberingAfterBreak="0">
    <w:nsid w:val="2A6D496A"/>
    <w:multiLevelType w:val="hybridMultilevel"/>
    <w:tmpl w:val="4060F3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D87A85"/>
    <w:multiLevelType w:val="hybridMultilevel"/>
    <w:tmpl w:val="2470225C"/>
    <w:lvl w:ilvl="0" w:tplc="90164362">
      <w:numFmt w:val="bullet"/>
      <w:lvlText w:val="-"/>
      <w:lvlJc w:val="left"/>
      <w:pPr>
        <w:ind w:left="547" w:hanging="361"/>
      </w:pPr>
      <w:rPr>
        <w:rFonts w:ascii="Arial MT" w:eastAsia="Arial MT" w:hAnsi="Arial MT" w:cs="Arial MT" w:hint="default"/>
        <w:w w:val="95"/>
        <w:sz w:val="28"/>
        <w:szCs w:val="28"/>
        <w:lang w:val="ru-RU" w:eastAsia="en-US" w:bidi="ar-SA"/>
      </w:rPr>
    </w:lvl>
    <w:lvl w:ilvl="1" w:tplc="56A210FC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2" w:tplc="EE027636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3" w:tplc="82CA2150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4" w:tplc="675A48AE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A854489A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6" w:tplc="AF0261C6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7" w:tplc="68E6CFD8">
      <w:numFmt w:val="bullet"/>
      <w:lvlText w:val="•"/>
      <w:lvlJc w:val="left"/>
      <w:pPr>
        <w:ind w:left="6912" w:hanging="361"/>
      </w:pPr>
      <w:rPr>
        <w:rFonts w:hint="default"/>
        <w:lang w:val="ru-RU" w:eastAsia="en-US" w:bidi="ar-SA"/>
      </w:rPr>
    </w:lvl>
    <w:lvl w:ilvl="8" w:tplc="17FEB786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5373355"/>
    <w:multiLevelType w:val="hybridMultilevel"/>
    <w:tmpl w:val="0866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35940"/>
    <w:multiLevelType w:val="hybridMultilevel"/>
    <w:tmpl w:val="0866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348"/>
    <w:multiLevelType w:val="hybridMultilevel"/>
    <w:tmpl w:val="417C8600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3EC09B1"/>
    <w:multiLevelType w:val="hybridMultilevel"/>
    <w:tmpl w:val="00FC05B4"/>
    <w:lvl w:ilvl="0" w:tplc="4BC0547A">
      <w:start w:val="1"/>
      <w:numFmt w:val="upperRoman"/>
      <w:lvlText w:val="%1."/>
      <w:lvlJc w:val="left"/>
      <w:pPr>
        <w:ind w:left="35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9068DC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287A3550">
      <w:numFmt w:val="bullet"/>
      <w:lvlText w:val="•"/>
      <w:lvlJc w:val="left"/>
      <w:pPr>
        <w:ind w:left="2201" w:hanging="250"/>
      </w:pPr>
      <w:rPr>
        <w:rFonts w:hint="default"/>
        <w:lang w:val="ru-RU" w:eastAsia="en-US" w:bidi="ar-SA"/>
      </w:rPr>
    </w:lvl>
    <w:lvl w:ilvl="3" w:tplc="88B4D40C">
      <w:numFmt w:val="bullet"/>
      <w:lvlText w:val="•"/>
      <w:lvlJc w:val="left"/>
      <w:pPr>
        <w:ind w:left="3121" w:hanging="250"/>
      </w:pPr>
      <w:rPr>
        <w:rFonts w:hint="default"/>
        <w:lang w:val="ru-RU" w:eastAsia="en-US" w:bidi="ar-SA"/>
      </w:rPr>
    </w:lvl>
    <w:lvl w:ilvl="4" w:tplc="56BCE7BC">
      <w:numFmt w:val="bullet"/>
      <w:lvlText w:val="•"/>
      <w:lvlJc w:val="left"/>
      <w:pPr>
        <w:ind w:left="4042" w:hanging="250"/>
      </w:pPr>
      <w:rPr>
        <w:rFonts w:hint="default"/>
        <w:lang w:val="ru-RU" w:eastAsia="en-US" w:bidi="ar-SA"/>
      </w:rPr>
    </w:lvl>
    <w:lvl w:ilvl="5" w:tplc="C2DC00CE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20884258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7" w:tplc="8F66DD74">
      <w:numFmt w:val="bullet"/>
      <w:lvlText w:val="•"/>
      <w:lvlJc w:val="left"/>
      <w:pPr>
        <w:ind w:left="6804" w:hanging="250"/>
      </w:pPr>
      <w:rPr>
        <w:rFonts w:hint="default"/>
        <w:lang w:val="ru-RU" w:eastAsia="en-US" w:bidi="ar-SA"/>
      </w:rPr>
    </w:lvl>
    <w:lvl w:ilvl="8" w:tplc="6978AB5C">
      <w:numFmt w:val="bullet"/>
      <w:lvlText w:val="•"/>
      <w:lvlJc w:val="left"/>
      <w:pPr>
        <w:ind w:left="7725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4EE44416"/>
    <w:multiLevelType w:val="hybridMultilevel"/>
    <w:tmpl w:val="52BE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445F2"/>
    <w:multiLevelType w:val="hybridMultilevel"/>
    <w:tmpl w:val="0866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80AE1"/>
    <w:multiLevelType w:val="multilevel"/>
    <w:tmpl w:val="38D6C4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54155EB"/>
    <w:multiLevelType w:val="hybridMultilevel"/>
    <w:tmpl w:val="A3C43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50AE1"/>
    <w:multiLevelType w:val="hybridMultilevel"/>
    <w:tmpl w:val="38C67116"/>
    <w:lvl w:ilvl="0" w:tplc="E2509258">
      <w:numFmt w:val="bullet"/>
      <w:lvlText w:val="-"/>
      <w:lvlJc w:val="left"/>
      <w:pPr>
        <w:ind w:left="547" w:hanging="361"/>
      </w:pPr>
      <w:rPr>
        <w:rFonts w:ascii="Arial MT" w:eastAsia="Arial MT" w:hAnsi="Arial MT" w:cs="Arial MT" w:hint="default"/>
        <w:w w:val="95"/>
        <w:sz w:val="28"/>
        <w:szCs w:val="28"/>
        <w:lang w:val="ru-RU" w:eastAsia="en-US" w:bidi="ar-SA"/>
      </w:rPr>
    </w:lvl>
    <w:lvl w:ilvl="1" w:tplc="A05C5FD4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2" w:tplc="E102CD6C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3" w:tplc="2D44FB1C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4" w:tplc="0E08A81C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E9C26D94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6" w:tplc="66D4312E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7" w:tplc="11044222">
      <w:numFmt w:val="bullet"/>
      <w:lvlText w:val="•"/>
      <w:lvlJc w:val="left"/>
      <w:pPr>
        <w:ind w:left="6912" w:hanging="361"/>
      </w:pPr>
      <w:rPr>
        <w:rFonts w:hint="default"/>
        <w:lang w:val="ru-RU" w:eastAsia="en-US" w:bidi="ar-SA"/>
      </w:rPr>
    </w:lvl>
    <w:lvl w:ilvl="8" w:tplc="67024128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F050397"/>
    <w:multiLevelType w:val="hybridMultilevel"/>
    <w:tmpl w:val="C036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47279"/>
    <w:multiLevelType w:val="hybridMultilevel"/>
    <w:tmpl w:val="A358E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046C27"/>
    <w:multiLevelType w:val="multilevel"/>
    <w:tmpl w:val="D2268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643217B4"/>
    <w:multiLevelType w:val="hybridMultilevel"/>
    <w:tmpl w:val="0748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6175E"/>
    <w:multiLevelType w:val="hybridMultilevel"/>
    <w:tmpl w:val="A3C43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83463"/>
    <w:multiLevelType w:val="hybridMultilevel"/>
    <w:tmpl w:val="D14CF8E6"/>
    <w:lvl w:ilvl="0" w:tplc="476EB088">
      <w:numFmt w:val="bullet"/>
      <w:lvlText w:val="-"/>
      <w:lvlJc w:val="left"/>
      <w:pPr>
        <w:ind w:left="547" w:hanging="361"/>
      </w:pPr>
      <w:rPr>
        <w:rFonts w:ascii="Arial MT" w:eastAsia="Arial MT" w:hAnsi="Arial MT" w:cs="Arial MT" w:hint="default"/>
        <w:w w:val="95"/>
        <w:sz w:val="28"/>
        <w:szCs w:val="28"/>
        <w:lang w:val="ru-RU" w:eastAsia="en-US" w:bidi="ar-SA"/>
      </w:rPr>
    </w:lvl>
    <w:lvl w:ilvl="1" w:tplc="E356FECE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2" w:tplc="B3764DB2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3" w:tplc="34E47574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4" w:tplc="3EF6DB3E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54E2DD42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6" w:tplc="E84AE50A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7" w:tplc="32CAD5AC">
      <w:numFmt w:val="bullet"/>
      <w:lvlText w:val="•"/>
      <w:lvlJc w:val="left"/>
      <w:pPr>
        <w:ind w:left="6912" w:hanging="361"/>
      </w:pPr>
      <w:rPr>
        <w:rFonts w:hint="default"/>
        <w:lang w:val="ru-RU" w:eastAsia="en-US" w:bidi="ar-SA"/>
      </w:rPr>
    </w:lvl>
    <w:lvl w:ilvl="8" w:tplc="CDF24AF0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4"/>
  </w:num>
  <w:num w:numId="6">
    <w:abstractNumId w:val="21"/>
  </w:num>
  <w:num w:numId="7">
    <w:abstractNumId w:val="17"/>
  </w:num>
  <w:num w:numId="8">
    <w:abstractNumId w:val="22"/>
  </w:num>
  <w:num w:numId="9">
    <w:abstractNumId w:val="19"/>
  </w:num>
  <w:num w:numId="10">
    <w:abstractNumId w:val="25"/>
  </w:num>
  <w:num w:numId="11">
    <w:abstractNumId w:val="10"/>
  </w:num>
  <w:num w:numId="12">
    <w:abstractNumId w:val="4"/>
  </w:num>
  <w:num w:numId="13">
    <w:abstractNumId w:val="23"/>
  </w:num>
  <w:num w:numId="14">
    <w:abstractNumId w:val="20"/>
  </w:num>
  <w:num w:numId="15">
    <w:abstractNumId w:val="11"/>
  </w:num>
  <w:num w:numId="16">
    <w:abstractNumId w:val="15"/>
  </w:num>
  <w:num w:numId="17">
    <w:abstractNumId w:val="13"/>
  </w:num>
  <w:num w:numId="18">
    <w:abstractNumId w:val="18"/>
  </w:num>
  <w:num w:numId="19">
    <w:abstractNumId w:val="12"/>
  </w:num>
  <w:num w:numId="20">
    <w:abstractNumId w:val="2"/>
  </w:num>
  <w:num w:numId="21">
    <w:abstractNumId w:val="16"/>
  </w:num>
  <w:num w:numId="22">
    <w:abstractNumId w:val="1"/>
  </w:num>
  <w:num w:numId="23">
    <w:abstractNumId w:val="24"/>
  </w:num>
  <w:num w:numId="24">
    <w:abstractNumId w:val="5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27"/>
    <w:rsid w:val="000128B3"/>
    <w:rsid w:val="000244BA"/>
    <w:rsid w:val="00094AB4"/>
    <w:rsid w:val="000F1D76"/>
    <w:rsid w:val="0010693B"/>
    <w:rsid w:val="001634AD"/>
    <w:rsid w:val="001A45E8"/>
    <w:rsid w:val="001B6311"/>
    <w:rsid w:val="00201636"/>
    <w:rsid w:val="00214D61"/>
    <w:rsid w:val="00224123"/>
    <w:rsid w:val="00233773"/>
    <w:rsid w:val="0026129E"/>
    <w:rsid w:val="002B1775"/>
    <w:rsid w:val="002C067A"/>
    <w:rsid w:val="002C33D2"/>
    <w:rsid w:val="002D48D3"/>
    <w:rsid w:val="002F4269"/>
    <w:rsid w:val="00341D77"/>
    <w:rsid w:val="00343F97"/>
    <w:rsid w:val="003549E1"/>
    <w:rsid w:val="00385F7F"/>
    <w:rsid w:val="003A53A5"/>
    <w:rsid w:val="0047192F"/>
    <w:rsid w:val="004A6900"/>
    <w:rsid w:val="004D4208"/>
    <w:rsid w:val="004E0C61"/>
    <w:rsid w:val="005544DF"/>
    <w:rsid w:val="00556FCE"/>
    <w:rsid w:val="005D5322"/>
    <w:rsid w:val="00606890"/>
    <w:rsid w:val="00616FBE"/>
    <w:rsid w:val="006352CA"/>
    <w:rsid w:val="00644503"/>
    <w:rsid w:val="006717CF"/>
    <w:rsid w:val="00687588"/>
    <w:rsid w:val="006A61FA"/>
    <w:rsid w:val="006E7F1E"/>
    <w:rsid w:val="00733FD0"/>
    <w:rsid w:val="00747D3D"/>
    <w:rsid w:val="007A05F0"/>
    <w:rsid w:val="007C60A6"/>
    <w:rsid w:val="007D4B58"/>
    <w:rsid w:val="0083384B"/>
    <w:rsid w:val="008454EB"/>
    <w:rsid w:val="008A4785"/>
    <w:rsid w:val="008B5F93"/>
    <w:rsid w:val="00923DF9"/>
    <w:rsid w:val="009264BA"/>
    <w:rsid w:val="009510F6"/>
    <w:rsid w:val="00986E51"/>
    <w:rsid w:val="00996876"/>
    <w:rsid w:val="009C6871"/>
    <w:rsid w:val="009D633F"/>
    <w:rsid w:val="009E544B"/>
    <w:rsid w:val="009F5025"/>
    <w:rsid w:val="00A02856"/>
    <w:rsid w:val="00A36014"/>
    <w:rsid w:val="00A43ADA"/>
    <w:rsid w:val="00A4694F"/>
    <w:rsid w:val="00A74B75"/>
    <w:rsid w:val="00A940B4"/>
    <w:rsid w:val="00AA42D8"/>
    <w:rsid w:val="00AB66A1"/>
    <w:rsid w:val="00AF56E1"/>
    <w:rsid w:val="00B15023"/>
    <w:rsid w:val="00B33B27"/>
    <w:rsid w:val="00B349E5"/>
    <w:rsid w:val="00B443DD"/>
    <w:rsid w:val="00B477B5"/>
    <w:rsid w:val="00B61B52"/>
    <w:rsid w:val="00B7530C"/>
    <w:rsid w:val="00BA0F1E"/>
    <w:rsid w:val="00BC0E81"/>
    <w:rsid w:val="00BD5BDD"/>
    <w:rsid w:val="00BE6EE6"/>
    <w:rsid w:val="00C4295E"/>
    <w:rsid w:val="00C524EC"/>
    <w:rsid w:val="00C76386"/>
    <w:rsid w:val="00C90D31"/>
    <w:rsid w:val="00CC2F32"/>
    <w:rsid w:val="00D328E4"/>
    <w:rsid w:val="00D44903"/>
    <w:rsid w:val="00D76D77"/>
    <w:rsid w:val="00D956B7"/>
    <w:rsid w:val="00DB4453"/>
    <w:rsid w:val="00DE43DF"/>
    <w:rsid w:val="00DE6118"/>
    <w:rsid w:val="00E42EC7"/>
    <w:rsid w:val="00E86FCD"/>
    <w:rsid w:val="00EA59E5"/>
    <w:rsid w:val="00EB15E0"/>
    <w:rsid w:val="00EB1CE7"/>
    <w:rsid w:val="00F04965"/>
    <w:rsid w:val="00F06735"/>
    <w:rsid w:val="00F2383D"/>
    <w:rsid w:val="00F62659"/>
    <w:rsid w:val="00F94C39"/>
    <w:rsid w:val="00F95F28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987C"/>
  <w15:docId w15:val="{AE31BFF8-9C8A-4B25-B2B0-C68FA8BD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7D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 w:line="319" w:lineRule="exact"/>
      <w:ind w:left="350" w:hanging="46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B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4D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4D6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14D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4D61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A36014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556F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6FCE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733FD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33FD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733FD0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4A690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A69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6900"/>
    <w:rPr>
      <w:rFonts w:ascii="Segoe UI" w:eastAsia="Times New Roman" w:hAnsi="Segoe UI" w:cs="Segoe UI"/>
      <w:sz w:val="18"/>
      <w:szCs w:val="18"/>
      <w:lang w:val="ru-RU"/>
    </w:rPr>
  </w:style>
  <w:style w:type="character" w:styleId="af0">
    <w:name w:val="FollowedHyperlink"/>
    <w:basedOn w:val="a0"/>
    <w:uiPriority w:val="99"/>
    <w:semiHidden/>
    <w:unhideWhenUsed/>
    <w:rsid w:val="00A940B4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F0496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0496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0496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496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04965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1668-2841-4367-B68E-8BB5947B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8</cp:revision>
  <cp:lastPrinted>2024-09-06T09:46:00Z</cp:lastPrinted>
  <dcterms:created xsi:type="dcterms:W3CDTF">2024-11-28T05:45:00Z</dcterms:created>
  <dcterms:modified xsi:type="dcterms:W3CDTF">2024-12-01T06:22:00Z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2016</vt:lpwstr>
  </property>
</Properties>
</file>